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CD72" w14:textId="77777777" w:rsidR="0075506C" w:rsidRDefault="00876CBF">
      <w:pPr>
        <w:pStyle w:val="Heading1"/>
      </w:pPr>
      <w:r>
        <w:t>Torrey Town Cemetery – Burial Lot Purchase Record</w:t>
      </w:r>
    </w:p>
    <w:p w14:paraId="67585824" w14:textId="77777777" w:rsidR="0075506C" w:rsidRDefault="00876CBF">
      <w:r>
        <w:t>P.O. Box 750027 ▫ Torrey, Utah 84775</w:t>
      </w:r>
    </w:p>
    <w:p w14:paraId="433A5317" w14:textId="77777777" w:rsidR="0075506C" w:rsidRDefault="00876CBF">
      <w:r>
        <w:t>Phone: (435) 425-3600 ▫ Fax: (435) 425-3603</w:t>
      </w:r>
    </w:p>
    <w:p w14:paraId="2F92766B" w14:textId="77777777" w:rsidR="0075506C" w:rsidRDefault="00876CBF">
      <w:r>
        <w:t>Email: torreytown@scinternet.net ▫ Website: torreyutah.gov</w:t>
      </w:r>
    </w:p>
    <w:p w14:paraId="20D5B147" w14:textId="77777777" w:rsidR="0075506C" w:rsidRDefault="0075506C"/>
    <w:p w14:paraId="40FEB26E" w14:textId="77777777" w:rsidR="0075506C" w:rsidRDefault="00876CBF">
      <w:pPr>
        <w:pStyle w:val="Heading2"/>
      </w:pPr>
      <w:r>
        <w:t>Date of Purchase</w:t>
      </w:r>
    </w:p>
    <w:p w14:paraId="0610044D" w14:textId="77777777" w:rsidR="0075506C" w:rsidRDefault="00876CBF">
      <w:r>
        <w:t xml:space="preserve">Date: </w:t>
      </w:r>
      <w:r>
        <w:t>__________________________</w:t>
      </w:r>
    </w:p>
    <w:p w14:paraId="2F81A563" w14:textId="77777777" w:rsidR="0075506C" w:rsidRDefault="00876CBF">
      <w:pPr>
        <w:pStyle w:val="Heading2"/>
      </w:pPr>
      <w:r>
        <w:t>Purchaser Information</w:t>
      </w:r>
    </w:p>
    <w:p w14:paraId="1BB28F46" w14:textId="77777777" w:rsidR="0075506C" w:rsidRDefault="00876CBF">
      <w:r>
        <w:t>Full Name: (Last) ______________________ (First) ______________________ (Middle) ______________________</w:t>
      </w:r>
    </w:p>
    <w:p w14:paraId="2C2F2EC6" w14:textId="77777777" w:rsidR="0075506C" w:rsidRDefault="00876CBF">
      <w:r>
        <w:t>Name of Spouse: __________________________</w:t>
      </w:r>
    </w:p>
    <w:p w14:paraId="29221A34" w14:textId="77777777" w:rsidR="0075506C" w:rsidRDefault="00876CBF">
      <w:r>
        <w:t>Gender: ☐ Male ☐ Female</w:t>
      </w:r>
    </w:p>
    <w:p w14:paraId="1C54002E" w14:textId="77777777" w:rsidR="0075506C" w:rsidRDefault="00876CBF">
      <w:r>
        <w:t>Marital Status: ☐ Married ☐ Single ☐ Divorced</w:t>
      </w:r>
    </w:p>
    <w:p w14:paraId="5D979C88" w14:textId="77777777" w:rsidR="0075506C" w:rsidRDefault="00876CBF">
      <w:r>
        <w:t>Mailing Address: ______________________________________________________</w:t>
      </w:r>
    </w:p>
    <w:p w14:paraId="1C5CF39C" w14:textId="77777777" w:rsidR="0075506C" w:rsidRDefault="00876CBF">
      <w:r>
        <w:t>City: __________________________</w:t>
      </w:r>
    </w:p>
    <w:p w14:paraId="34FA7839" w14:textId="77777777" w:rsidR="0075506C" w:rsidRDefault="00876CBF">
      <w:r>
        <w:t>State: ____________</w:t>
      </w:r>
    </w:p>
    <w:p w14:paraId="07E2E04D" w14:textId="77777777" w:rsidR="0075506C" w:rsidRDefault="00876CBF">
      <w:r>
        <w:t>ZIP Code: ____________</w:t>
      </w:r>
    </w:p>
    <w:p w14:paraId="25C3A94A" w14:textId="77777777" w:rsidR="0075506C" w:rsidRDefault="00876CBF">
      <w:r>
        <w:t>Phone Number: ______________________</w:t>
      </w:r>
    </w:p>
    <w:p w14:paraId="5E424204" w14:textId="77777777" w:rsidR="0075506C" w:rsidRDefault="00876CBF">
      <w:pPr>
        <w:pStyle w:val="Heading2"/>
      </w:pPr>
      <w:r>
        <w:t>Lot Purchase Details</w:t>
      </w:r>
    </w:p>
    <w:p w14:paraId="2EEB6DE5" w14:textId="77777777" w:rsidR="0075506C" w:rsidRDefault="00876CBF">
      <w:r>
        <w:t>Number of Lots Purchased: ______</w:t>
      </w:r>
    </w:p>
    <w:p w14:paraId="18E3A6E3" w14:textId="77777777" w:rsidR="0075506C" w:rsidRDefault="00876CBF">
      <w:r>
        <w:t>Residency Status: ☐ Resident ☐ Non-Resident</w:t>
      </w:r>
    </w:p>
    <w:p w14:paraId="70860AE2" w14:textId="77777777" w:rsidR="0075506C" w:rsidRDefault="00876CBF">
      <w:pPr>
        <w:pStyle w:val="Heading2"/>
      </w:pPr>
      <w:r>
        <w:t>Purpose and Location of Lots</w:t>
      </w:r>
    </w:p>
    <w:tbl>
      <w:tblPr>
        <w:tblW w:w="0" w:type="auto"/>
        <w:tblLook w:val="04A0" w:firstRow="1" w:lastRow="0" w:firstColumn="1" w:lastColumn="0" w:noHBand="0" w:noVBand="1"/>
      </w:tblPr>
      <w:tblGrid>
        <w:gridCol w:w="1728"/>
        <w:gridCol w:w="1728"/>
        <w:gridCol w:w="1728"/>
        <w:gridCol w:w="1728"/>
        <w:gridCol w:w="1728"/>
      </w:tblGrid>
      <w:tr w:rsidR="0075506C" w14:paraId="6B4BF6F9" w14:textId="77777777">
        <w:tc>
          <w:tcPr>
            <w:tcW w:w="1728" w:type="dxa"/>
          </w:tcPr>
          <w:p w14:paraId="615C77AF" w14:textId="77777777" w:rsidR="0075506C" w:rsidRDefault="00876CBF">
            <w:r>
              <w:t>Name Intended For</w:t>
            </w:r>
          </w:p>
        </w:tc>
        <w:tc>
          <w:tcPr>
            <w:tcW w:w="1728" w:type="dxa"/>
          </w:tcPr>
          <w:p w14:paraId="336870E2" w14:textId="77777777" w:rsidR="0075506C" w:rsidRDefault="00876CBF">
            <w:r>
              <w:t>Block</w:t>
            </w:r>
          </w:p>
        </w:tc>
        <w:tc>
          <w:tcPr>
            <w:tcW w:w="1728" w:type="dxa"/>
          </w:tcPr>
          <w:p w14:paraId="48BF4EB1" w14:textId="77777777" w:rsidR="0075506C" w:rsidRDefault="00876CBF">
            <w:r>
              <w:t>Lot</w:t>
            </w:r>
          </w:p>
        </w:tc>
        <w:tc>
          <w:tcPr>
            <w:tcW w:w="1728" w:type="dxa"/>
          </w:tcPr>
          <w:p w14:paraId="6E3AA5CE" w14:textId="77777777" w:rsidR="0075506C" w:rsidRDefault="00876CBF">
            <w:r>
              <w:t>Plot</w:t>
            </w:r>
          </w:p>
        </w:tc>
        <w:tc>
          <w:tcPr>
            <w:tcW w:w="1728" w:type="dxa"/>
          </w:tcPr>
          <w:p w14:paraId="5AF7B0F1" w14:textId="77777777" w:rsidR="0075506C" w:rsidRDefault="00876CBF">
            <w:r>
              <w:t>Charges</w:t>
            </w:r>
          </w:p>
        </w:tc>
      </w:tr>
      <w:tr w:rsidR="0075506C" w14:paraId="474FAFE1" w14:textId="77777777">
        <w:tc>
          <w:tcPr>
            <w:tcW w:w="1728" w:type="dxa"/>
          </w:tcPr>
          <w:p w14:paraId="5C4E9E19" w14:textId="77777777" w:rsidR="0075506C" w:rsidRDefault="00876CBF">
            <w:r>
              <w:t>__________________________</w:t>
            </w:r>
          </w:p>
        </w:tc>
        <w:tc>
          <w:tcPr>
            <w:tcW w:w="1728" w:type="dxa"/>
          </w:tcPr>
          <w:p w14:paraId="4F1417CC" w14:textId="77777777" w:rsidR="0075506C" w:rsidRDefault="00876CBF">
            <w:r>
              <w:t>__________________________</w:t>
            </w:r>
          </w:p>
        </w:tc>
        <w:tc>
          <w:tcPr>
            <w:tcW w:w="1728" w:type="dxa"/>
          </w:tcPr>
          <w:p w14:paraId="50E1CA78" w14:textId="77777777" w:rsidR="0075506C" w:rsidRDefault="00876CBF">
            <w:r>
              <w:t>__________________________</w:t>
            </w:r>
          </w:p>
        </w:tc>
        <w:tc>
          <w:tcPr>
            <w:tcW w:w="1728" w:type="dxa"/>
          </w:tcPr>
          <w:p w14:paraId="012143E0" w14:textId="77777777" w:rsidR="0075506C" w:rsidRDefault="00876CBF">
            <w:r>
              <w:t>__________________________</w:t>
            </w:r>
          </w:p>
        </w:tc>
        <w:tc>
          <w:tcPr>
            <w:tcW w:w="1728" w:type="dxa"/>
          </w:tcPr>
          <w:p w14:paraId="74359986" w14:textId="77777777" w:rsidR="0075506C" w:rsidRDefault="00876CBF">
            <w:r>
              <w:t>__________________________</w:t>
            </w:r>
          </w:p>
        </w:tc>
      </w:tr>
      <w:tr w:rsidR="0075506C" w14:paraId="0372CE2D" w14:textId="77777777">
        <w:tc>
          <w:tcPr>
            <w:tcW w:w="1728" w:type="dxa"/>
          </w:tcPr>
          <w:p w14:paraId="571B160A" w14:textId="77777777" w:rsidR="0075506C" w:rsidRDefault="00876CBF">
            <w:r>
              <w:t>___________________</w:t>
            </w:r>
            <w:r>
              <w:lastRenderedPageBreak/>
              <w:t>_______</w:t>
            </w:r>
          </w:p>
        </w:tc>
        <w:tc>
          <w:tcPr>
            <w:tcW w:w="1728" w:type="dxa"/>
          </w:tcPr>
          <w:p w14:paraId="45296C87" w14:textId="77777777" w:rsidR="0075506C" w:rsidRDefault="00876CBF">
            <w:r>
              <w:lastRenderedPageBreak/>
              <w:t>___________________</w:t>
            </w:r>
            <w:r>
              <w:lastRenderedPageBreak/>
              <w:t>_______</w:t>
            </w:r>
          </w:p>
        </w:tc>
        <w:tc>
          <w:tcPr>
            <w:tcW w:w="1728" w:type="dxa"/>
          </w:tcPr>
          <w:p w14:paraId="61354A49" w14:textId="77777777" w:rsidR="0075506C" w:rsidRDefault="00876CBF">
            <w:r>
              <w:lastRenderedPageBreak/>
              <w:t>___________________</w:t>
            </w:r>
            <w:r>
              <w:lastRenderedPageBreak/>
              <w:t>_______</w:t>
            </w:r>
          </w:p>
        </w:tc>
        <w:tc>
          <w:tcPr>
            <w:tcW w:w="1728" w:type="dxa"/>
          </w:tcPr>
          <w:p w14:paraId="546FCB27" w14:textId="77777777" w:rsidR="0075506C" w:rsidRDefault="00876CBF">
            <w:r>
              <w:lastRenderedPageBreak/>
              <w:t>___________________</w:t>
            </w:r>
            <w:r>
              <w:lastRenderedPageBreak/>
              <w:t>_______</w:t>
            </w:r>
          </w:p>
        </w:tc>
        <w:tc>
          <w:tcPr>
            <w:tcW w:w="1728" w:type="dxa"/>
          </w:tcPr>
          <w:p w14:paraId="5FD181F0" w14:textId="77777777" w:rsidR="0075506C" w:rsidRDefault="00876CBF">
            <w:r>
              <w:lastRenderedPageBreak/>
              <w:t>___________________</w:t>
            </w:r>
            <w:r>
              <w:lastRenderedPageBreak/>
              <w:t>_______</w:t>
            </w:r>
          </w:p>
        </w:tc>
      </w:tr>
      <w:tr w:rsidR="0075506C" w14:paraId="5D1B2315" w14:textId="77777777">
        <w:tc>
          <w:tcPr>
            <w:tcW w:w="1728" w:type="dxa"/>
          </w:tcPr>
          <w:p w14:paraId="665C3CBB" w14:textId="77777777" w:rsidR="0075506C" w:rsidRDefault="00876CBF">
            <w:r>
              <w:lastRenderedPageBreak/>
              <w:t>__________________________</w:t>
            </w:r>
          </w:p>
        </w:tc>
        <w:tc>
          <w:tcPr>
            <w:tcW w:w="1728" w:type="dxa"/>
          </w:tcPr>
          <w:p w14:paraId="7B92CE76" w14:textId="77777777" w:rsidR="0075506C" w:rsidRDefault="00876CBF">
            <w:r>
              <w:t>__________________________</w:t>
            </w:r>
          </w:p>
        </w:tc>
        <w:tc>
          <w:tcPr>
            <w:tcW w:w="1728" w:type="dxa"/>
          </w:tcPr>
          <w:p w14:paraId="4A0780B9" w14:textId="77777777" w:rsidR="0075506C" w:rsidRDefault="00876CBF">
            <w:r>
              <w:t>__________________________</w:t>
            </w:r>
          </w:p>
        </w:tc>
        <w:tc>
          <w:tcPr>
            <w:tcW w:w="1728" w:type="dxa"/>
          </w:tcPr>
          <w:p w14:paraId="1CE21CCA" w14:textId="77777777" w:rsidR="0075506C" w:rsidRDefault="00876CBF">
            <w:r>
              <w:t>__________________________</w:t>
            </w:r>
          </w:p>
        </w:tc>
        <w:tc>
          <w:tcPr>
            <w:tcW w:w="1728" w:type="dxa"/>
          </w:tcPr>
          <w:p w14:paraId="29773438" w14:textId="77777777" w:rsidR="0075506C" w:rsidRDefault="00876CBF">
            <w:r>
              <w:t>__________________________</w:t>
            </w:r>
          </w:p>
        </w:tc>
      </w:tr>
      <w:tr w:rsidR="0075506C" w14:paraId="4DEFE0E4" w14:textId="77777777">
        <w:tc>
          <w:tcPr>
            <w:tcW w:w="1728" w:type="dxa"/>
          </w:tcPr>
          <w:p w14:paraId="751DB531" w14:textId="77777777" w:rsidR="0075506C" w:rsidRDefault="00876CBF">
            <w:r>
              <w:t>__________________________</w:t>
            </w:r>
          </w:p>
        </w:tc>
        <w:tc>
          <w:tcPr>
            <w:tcW w:w="1728" w:type="dxa"/>
          </w:tcPr>
          <w:p w14:paraId="0FBD0D78" w14:textId="77777777" w:rsidR="0075506C" w:rsidRDefault="00876CBF">
            <w:r>
              <w:t>__________________________</w:t>
            </w:r>
          </w:p>
        </w:tc>
        <w:tc>
          <w:tcPr>
            <w:tcW w:w="1728" w:type="dxa"/>
          </w:tcPr>
          <w:p w14:paraId="62BA6106" w14:textId="77777777" w:rsidR="0075506C" w:rsidRDefault="00876CBF">
            <w:r>
              <w:t>__________________________</w:t>
            </w:r>
          </w:p>
        </w:tc>
        <w:tc>
          <w:tcPr>
            <w:tcW w:w="1728" w:type="dxa"/>
          </w:tcPr>
          <w:p w14:paraId="2329185F" w14:textId="77777777" w:rsidR="0075506C" w:rsidRDefault="00876CBF">
            <w:r>
              <w:t>__________________________</w:t>
            </w:r>
          </w:p>
        </w:tc>
        <w:tc>
          <w:tcPr>
            <w:tcW w:w="1728" w:type="dxa"/>
          </w:tcPr>
          <w:p w14:paraId="7A98AB48" w14:textId="77777777" w:rsidR="0075506C" w:rsidRDefault="00876CBF">
            <w:r>
              <w:t>__________________________</w:t>
            </w:r>
          </w:p>
        </w:tc>
      </w:tr>
      <w:tr w:rsidR="0075506C" w14:paraId="7F4B4696" w14:textId="77777777">
        <w:tc>
          <w:tcPr>
            <w:tcW w:w="1728" w:type="dxa"/>
          </w:tcPr>
          <w:p w14:paraId="06936EDC" w14:textId="77777777" w:rsidR="0075506C" w:rsidRDefault="00876CBF">
            <w:r>
              <w:t>__________________________</w:t>
            </w:r>
          </w:p>
        </w:tc>
        <w:tc>
          <w:tcPr>
            <w:tcW w:w="1728" w:type="dxa"/>
          </w:tcPr>
          <w:p w14:paraId="6110B434" w14:textId="77777777" w:rsidR="0075506C" w:rsidRDefault="00876CBF">
            <w:r>
              <w:t>__________________________</w:t>
            </w:r>
          </w:p>
        </w:tc>
        <w:tc>
          <w:tcPr>
            <w:tcW w:w="1728" w:type="dxa"/>
          </w:tcPr>
          <w:p w14:paraId="58DE1744" w14:textId="77777777" w:rsidR="0075506C" w:rsidRDefault="00876CBF">
            <w:r>
              <w:t>__________________________</w:t>
            </w:r>
          </w:p>
        </w:tc>
        <w:tc>
          <w:tcPr>
            <w:tcW w:w="1728" w:type="dxa"/>
          </w:tcPr>
          <w:p w14:paraId="5B2F6684" w14:textId="77777777" w:rsidR="0075506C" w:rsidRDefault="00876CBF">
            <w:r>
              <w:t>__________________________</w:t>
            </w:r>
          </w:p>
        </w:tc>
        <w:tc>
          <w:tcPr>
            <w:tcW w:w="1728" w:type="dxa"/>
          </w:tcPr>
          <w:p w14:paraId="447CB57D" w14:textId="77777777" w:rsidR="0075506C" w:rsidRDefault="00876CBF">
            <w:r>
              <w:t>__________________________</w:t>
            </w:r>
          </w:p>
        </w:tc>
      </w:tr>
      <w:tr w:rsidR="0075506C" w14:paraId="2A326B96" w14:textId="77777777">
        <w:tc>
          <w:tcPr>
            <w:tcW w:w="1728" w:type="dxa"/>
          </w:tcPr>
          <w:p w14:paraId="05DFE1F4" w14:textId="77777777" w:rsidR="0075506C" w:rsidRDefault="00876CBF">
            <w:r>
              <w:t>__________________________</w:t>
            </w:r>
          </w:p>
        </w:tc>
        <w:tc>
          <w:tcPr>
            <w:tcW w:w="1728" w:type="dxa"/>
          </w:tcPr>
          <w:p w14:paraId="78EC120C" w14:textId="77777777" w:rsidR="0075506C" w:rsidRDefault="00876CBF">
            <w:r>
              <w:t>__________________________</w:t>
            </w:r>
          </w:p>
        </w:tc>
        <w:tc>
          <w:tcPr>
            <w:tcW w:w="1728" w:type="dxa"/>
          </w:tcPr>
          <w:p w14:paraId="137D5058" w14:textId="77777777" w:rsidR="0075506C" w:rsidRDefault="00876CBF">
            <w:r>
              <w:t>__________________________</w:t>
            </w:r>
          </w:p>
        </w:tc>
        <w:tc>
          <w:tcPr>
            <w:tcW w:w="1728" w:type="dxa"/>
          </w:tcPr>
          <w:p w14:paraId="49800EB8" w14:textId="77777777" w:rsidR="0075506C" w:rsidRDefault="00876CBF">
            <w:r>
              <w:t>__________________________</w:t>
            </w:r>
          </w:p>
        </w:tc>
        <w:tc>
          <w:tcPr>
            <w:tcW w:w="1728" w:type="dxa"/>
          </w:tcPr>
          <w:p w14:paraId="50C17F03" w14:textId="77777777" w:rsidR="0075506C" w:rsidRDefault="00876CBF">
            <w:r>
              <w:t>__________________________</w:t>
            </w:r>
          </w:p>
        </w:tc>
      </w:tr>
      <w:tr w:rsidR="0075506C" w14:paraId="34F01DBC" w14:textId="77777777">
        <w:tc>
          <w:tcPr>
            <w:tcW w:w="1728" w:type="dxa"/>
          </w:tcPr>
          <w:p w14:paraId="6B5616A2" w14:textId="77777777" w:rsidR="0075506C" w:rsidRDefault="00876CBF">
            <w:r>
              <w:t>__________________________</w:t>
            </w:r>
          </w:p>
        </w:tc>
        <w:tc>
          <w:tcPr>
            <w:tcW w:w="1728" w:type="dxa"/>
          </w:tcPr>
          <w:p w14:paraId="60AF2715" w14:textId="77777777" w:rsidR="0075506C" w:rsidRDefault="00876CBF">
            <w:r>
              <w:t>__________________________</w:t>
            </w:r>
          </w:p>
        </w:tc>
        <w:tc>
          <w:tcPr>
            <w:tcW w:w="1728" w:type="dxa"/>
          </w:tcPr>
          <w:p w14:paraId="3A7B2F90" w14:textId="77777777" w:rsidR="0075506C" w:rsidRDefault="00876CBF">
            <w:r>
              <w:t>__________________________</w:t>
            </w:r>
          </w:p>
        </w:tc>
        <w:tc>
          <w:tcPr>
            <w:tcW w:w="1728" w:type="dxa"/>
          </w:tcPr>
          <w:p w14:paraId="22DC8679" w14:textId="77777777" w:rsidR="0075506C" w:rsidRDefault="00876CBF">
            <w:r>
              <w:t>__________________________</w:t>
            </w:r>
          </w:p>
        </w:tc>
        <w:tc>
          <w:tcPr>
            <w:tcW w:w="1728" w:type="dxa"/>
          </w:tcPr>
          <w:p w14:paraId="011F9DA9" w14:textId="77777777" w:rsidR="0075506C" w:rsidRDefault="00876CBF">
            <w:r>
              <w:t>__________________________</w:t>
            </w:r>
          </w:p>
        </w:tc>
      </w:tr>
      <w:tr w:rsidR="0075506C" w14:paraId="041AECD8" w14:textId="77777777">
        <w:tc>
          <w:tcPr>
            <w:tcW w:w="1728" w:type="dxa"/>
          </w:tcPr>
          <w:p w14:paraId="7AB177C2" w14:textId="77777777" w:rsidR="0075506C" w:rsidRDefault="00876CBF">
            <w:r>
              <w:t>__________________________</w:t>
            </w:r>
          </w:p>
        </w:tc>
        <w:tc>
          <w:tcPr>
            <w:tcW w:w="1728" w:type="dxa"/>
          </w:tcPr>
          <w:p w14:paraId="054C373E" w14:textId="77777777" w:rsidR="0075506C" w:rsidRDefault="00876CBF">
            <w:r>
              <w:t>__________________________</w:t>
            </w:r>
          </w:p>
        </w:tc>
        <w:tc>
          <w:tcPr>
            <w:tcW w:w="1728" w:type="dxa"/>
          </w:tcPr>
          <w:p w14:paraId="57EFF4A7" w14:textId="77777777" w:rsidR="0075506C" w:rsidRDefault="00876CBF">
            <w:r>
              <w:t>__________________________</w:t>
            </w:r>
          </w:p>
        </w:tc>
        <w:tc>
          <w:tcPr>
            <w:tcW w:w="1728" w:type="dxa"/>
          </w:tcPr>
          <w:p w14:paraId="2B898E2D" w14:textId="77777777" w:rsidR="0075506C" w:rsidRDefault="00876CBF">
            <w:r>
              <w:t>__________________________</w:t>
            </w:r>
          </w:p>
        </w:tc>
        <w:tc>
          <w:tcPr>
            <w:tcW w:w="1728" w:type="dxa"/>
          </w:tcPr>
          <w:p w14:paraId="57201037" w14:textId="77777777" w:rsidR="0075506C" w:rsidRDefault="00876CBF">
            <w:r>
              <w:t>__________________________</w:t>
            </w:r>
          </w:p>
        </w:tc>
      </w:tr>
    </w:tbl>
    <w:p w14:paraId="17FCCC4D" w14:textId="77777777" w:rsidR="0075506C" w:rsidRDefault="00876CBF">
      <w:pPr>
        <w:pStyle w:val="Heading2"/>
      </w:pPr>
      <w:r>
        <w:t>Payment Information</w:t>
      </w:r>
    </w:p>
    <w:p w14:paraId="5836516E" w14:textId="77777777" w:rsidR="0075506C" w:rsidRDefault="00876CBF">
      <w:r>
        <w:t>Paid: ☐ Yes ☐ No</w:t>
      </w:r>
    </w:p>
    <w:p w14:paraId="36DED04A" w14:textId="77777777" w:rsidR="0075506C" w:rsidRDefault="00876CBF">
      <w:r>
        <w:t>Open/Close Fee Paid: ______________________</w:t>
      </w:r>
    </w:p>
    <w:p w14:paraId="1CE96CDE" w14:textId="77777777" w:rsidR="0075506C" w:rsidRDefault="00876CBF">
      <w:r>
        <w:t>Total Due for Lots: ______________________</w:t>
      </w:r>
    </w:p>
    <w:p w14:paraId="42024D27" w14:textId="77777777" w:rsidR="0075506C" w:rsidRDefault="00876CBF">
      <w:pPr>
        <w:pStyle w:val="Heading2"/>
      </w:pPr>
      <w:r>
        <w:t>Acknowledgment and Signature</w:t>
      </w:r>
    </w:p>
    <w:p w14:paraId="6D569619" w14:textId="77777777" w:rsidR="0075506C" w:rsidRDefault="00876CBF">
      <w:r>
        <w:t xml:space="preserve">Lot Owner Signature: </w:t>
      </w:r>
      <w:r>
        <w:t>_____________________________</w:t>
      </w:r>
    </w:p>
    <w:p w14:paraId="2DC9417B" w14:textId="77777777" w:rsidR="0075506C" w:rsidRDefault="00876CBF">
      <w:r>
        <w:t>Date: ___________________</w:t>
      </w:r>
    </w:p>
    <w:p w14:paraId="1CE1E407" w14:textId="77777777" w:rsidR="0075506C" w:rsidRDefault="00876CBF">
      <w:pPr>
        <w:pStyle w:val="Heading2"/>
      </w:pPr>
      <w:r>
        <w:t>Office Use Only</w:t>
      </w:r>
    </w:p>
    <w:p w14:paraId="20F599F1" w14:textId="77777777" w:rsidR="0075506C" w:rsidRDefault="00876CBF">
      <w:r>
        <w:t>Record Updated In:</w:t>
      </w:r>
    </w:p>
    <w:p w14:paraId="091F6B46" w14:textId="77777777" w:rsidR="0075506C" w:rsidRDefault="00876CBF">
      <w:r>
        <w:t>☐</w:t>
      </w:r>
      <w:r>
        <w:t xml:space="preserve"> Spreadsheet  ☐ State Website  ☐ Pelorus</w:t>
      </w:r>
    </w:p>
    <w:p w14:paraId="1563232A" w14:textId="77777777" w:rsidR="0075506C" w:rsidRDefault="00876CBF">
      <w:r>
        <w:t>Notes: ________________________________________</w:t>
      </w:r>
    </w:p>
    <w:p w14:paraId="1748C7B8" w14:textId="77777777" w:rsidR="0075506C" w:rsidRDefault="00876CBF">
      <w:pPr>
        <w:pStyle w:val="Heading2"/>
      </w:pPr>
      <w:r>
        <w:t>Please Print Clearly</w:t>
      </w:r>
    </w:p>
    <w:p w14:paraId="5E229FEE" w14:textId="77777777" w:rsidR="0075506C" w:rsidRDefault="00876CBF">
      <w:r>
        <w:t>To ensure accurate recordkeeping, please print legibly.</w:t>
      </w:r>
    </w:p>
    <w:p w14:paraId="715E4F3D" w14:textId="77777777" w:rsidR="0075506C" w:rsidRDefault="00876CBF">
      <w:pPr>
        <w:pStyle w:val="Heading2"/>
      </w:pPr>
      <w:r>
        <w:t>Resident Definition</w:t>
      </w:r>
    </w:p>
    <w:p w14:paraId="4A12D8F0" w14:textId="77777777" w:rsidR="0075506C" w:rsidRDefault="00876CBF">
      <w:r>
        <w:t>A resident is defined as someone who has resided within the Torrey Town Water Service District for a continuous period of six (6) months prior to the date of lot purchase.</w:t>
      </w:r>
      <w:r>
        <w:br/>
        <w:t>A resident may not purchase a grave at the resident rate with the intention of having a non-</w:t>
      </w:r>
      <w:r>
        <w:lastRenderedPageBreak/>
        <w:t>resident buried in that lot. If a non-resident is buried in a lot purchased at the resident rate, the difference in cost will be due.</w:t>
      </w:r>
    </w:p>
    <w:p w14:paraId="501939BE" w14:textId="77777777" w:rsidR="0075506C" w:rsidRDefault="00876CBF">
      <w:pPr>
        <w:pStyle w:val="Heading2"/>
      </w:pPr>
      <w:r>
        <w:t>Restriction on Resale</w:t>
      </w:r>
    </w:p>
    <w:p w14:paraId="72C8FD98" w14:textId="77777777" w:rsidR="0075506C" w:rsidRDefault="00876CBF">
      <w:r>
        <w:t>Effective January 1, 2012:</w:t>
      </w:r>
      <w:r>
        <w:br/>
        <w:t>Cemetery plots sold by the municipality may not be resold, transferred, or conveyed to any person other than the municipality. Torrey Town agrees to repurchase plots for the original purchase price or current selling price, whichever is lower, unless otherwise authorized by the governing body. The original certificate of ownership must be surrendered at the time of resale.</w:t>
      </w:r>
    </w:p>
    <w:p w14:paraId="23B5ACAD" w14:textId="77777777" w:rsidR="0075506C" w:rsidRDefault="00876CBF">
      <w:pPr>
        <w:pStyle w:val="Heading2"/>
      </w:pPr>
      <w:r>
        <w:t>Succession of Plot Use</w:t>
      </w:r>
    </w:p>
    <w:p w14:paraId="0BAE3773" w14:textId="77777777" w:rsidR="0075506C" w:rsidRDefault="00876CBF">
      <w:r>
        <w:t>If the plot owner is deceased and plots remain unused, and no legal instructions (e.g., will) exist, use of the plots shall be determined as follows:</w:t>
      </w:r>
      <w:r>
        <w:br/>
        <w:t>1. First: By the current spouse.</w:t>
      </w:r>
      <w:r>
        <w:br/>
        <w:t>2. Second: If no spouse, by all living children of the plot owner.</w:t>
      </w:r>
      <w:r>
        <w:br/>
        <w:t>3. Third: If no children, then by agreement of all other living immediate family members.</w:t>
      </w:r>
      <w:r>
        <w:br/>
      </w:r>
      <w:r>
        <w:br/>
        <w:t>Note: Plot ownership is not transferred; this process only establishes permission of use.</w:t>
      </w:r>
    </w:p>
    <w:p w14:paraId="3591FF02" w14:textId="77777777" w:rsidR="0075506C" w:rsidRDefault="00876CBF">
      <w:r>
        <w:t>☐</w:t>
      </w:r>
      <w:r>
        <w:t xml:space="preserve"> I have read and agree to the regulations of the Torrey Town Cemetery.</w:t>
      </w:r>
    </w:p>
    <w:sectPr w:rsidR="007550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7801602">
    <w:abstractNumId w:val="8"/>
  </w:num>
  <w:num w:numId="2" w16cid:durableId="676083604">
    <w:abstractNumId w:val="6"/>
  </w:num>
  <w:num w:numId="3" w16cid:durableId="1652100155">
    <w:abstractNumId w:val="5"/>
  </w:num>
  <w:num w:numId="4" w16cid:durableId="1995985955">
    <w:abstractNumId w:val="4"/>
  </w:num>
  <w:num w:numId="5" w16cid:durableId="756483152">
    <w:abstractNumId w:val="7"/>
  </w:num>
  <w:num w:numId="6" w16cid:durableId="457845977">
    <w:abstractNumId w:val="3"/>
  </w:num>
  <w:num w:numId="7" w16cid:durableId="1725980537">
    <w:abstractNumId w:val="2"/>
  </w:num>
  <w:num w:numId="8" w16cid:durableId="893270552">
    <w:abstractNumId w:val="1"/>
  </w:num>
  <w:num w:numId="9" w16cid:durableId="145517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506C"/>
    <w:rsid w:val="00876589"/>
    <w:rsid w:val="00876CB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DBE0D"/>
  <w14:defaultImageDpi w14:val="300"/>
  <w15:docId w15:val="{101ADCD6-5B6A-4BE1-BBBE-11D7FE24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Peter Nielson</cp:lastModifiedBy>
  <cp:revision>2</cp:revision>
  <dcterms:created xsi:type="dcterms:W3CDTF">2025-06-24T20:27:00Z</dcterms:created>
  <dcterms:modified xsi:type="dcterms:W3CDTF">2025-06-24T20:27:00Z</dcterms:modified>
  <cp:category/>
</cp:coreProperties>
</file>